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ACCC" w14:textId="77777777" w:rsidR="00F852EC" w:rsidRPr="00BE3C4A" w:rsidRDefault="00C91A34" w:rsidP="0097021C">
      <w:pPr>
        <w:spacing w:line="48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BE3C4A" w:rsidRPr="0097021C">
        <w:rPr>
          <w:rFonts w:ascii="BIZ UDPゴシック" w:eastAsia="BIZ UDPゴシック" w:hAnsi="BIZ UDPゴシック" w:hint="eastAsia"/>
          <w:sz w:val="28"/>
          <w:szCs w:val="28"/>
        </w:rPr>
        <w:t>岡山県文化連盟正会員の構成団体に関する情報提供資料</w:t>
      </w:r>
      <w:r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97021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97021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E3C4A" w:rsidRPr="0097021C">
        <w:rPr>
          <w:rFonts w:ascii="BIZ UDPゴシック" w:eastAsia="BIZ UDPゴシック" w:hAnsi="BIZ UDPゴシック" w:hint="eastAsia"/>
          <w:sz w:val="24"/>
          <w:szCs w:val="24"/>
          <w:u w:val="single"/>
        </w:rPr>
        <w:t>正会員名：</w:t>
      </w:r>
      <w:r w:rsidR="0097021C" w:rsidRPr="0097021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3B9E0FA" w14:textId="77777777" w:rsidR="00BE3C4A" w:rsidRDefault="00BE3C4A">
      <w:pPr>
        <w:rPr>
          <w:rFonts w:ascii="BIZ UDPゴシック" w:eastAsia="BIZ UDPゴシック" w:hAnsi="BIZ UDPゴシック"/>
          <w:sz w:val="24"/>
          <w:szCs w:val="24"/>
        </w:rPr>
      </w:pPr>
      <w:r w:rsidRPr="00BE3C4A">
        <w:rPr>
          <w:rFonts w:ascii="BIZ UDPゴシック" w:eastAsia="BIZ UDPゴシック" w:hAnsi="BIZ UDPゴシック" w:hint="eastAsia"/>
          <w:sz w:val="24"/>
          <w:szCs w:val="24"/>
        </w:rPr>
        <w:t>構成団体一覧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2196"/>
        <w:gridCol w:w="1639"/>
        <w:gridCol w:w="2969"/>
        <w:gridCol w:w="2126"/>
        <w:gridCol w:w="2126"/>
      </w:tblGrid>
      <w:tr w:rsidR="00BE3C4A" w14:paraId="0EA3B284" w14:textId="77777777" w:rsidTr="0097021C">
        <w:tc>
          <w:tcPr>
            <w:tcW w:w="846" w:type="dxa"/>
            <w:vAlign w:val="center"/>
          </w:tcPr>
          <w:p w14:paraId="3CF8D2FA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  <w:vAlign w:val="center"/>
          </w:tcPr>
          <w:p w14:paraId="30C299E9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993" w:type="dxa"/>
            <w:vAlign w:val="center"/>
          </w:tcPr>
          <w:p w14:paraId="3497585C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</w:p>
          <w:p w14:paraId="2D259DA9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</w:p>
        </w:tc>
        <w:tc>
          <w:tcPr>
            <w:tcW w:w="2196" w:type="dxa"/>
            <w:vAlign w:val="center"/>
          </w:tcPr>
          <w:p w14:paraId="171E26E0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1639" w:type="dxa"/>
            <w:vAlign w:val="center"/>
          </w:tcPr>
          <w:p w14:paraId="7AC627FA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事務局</w:t>
            </w:r>
          </w:p>
          <w:p w14:paraId="1EF8A266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郵便番号</w:t>
            </w:r>
          </w:p>
        </w:tc>
        <w:tc>
          <w:tcPr>
            <w:tcW w:w="2969" w:type="dxa"/>
            <w:vAlign w:val="center"/>
          </w:tcPr>
          <w:p w14:paraId="437AF134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事務局</w:t>
            </w:r>
          </w:p>
          <w:p w14:paraId="5E844309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2126" w:type="dxa"/>
            <w:vAlign w:val="center"/>
          </w:tcPr>
          <w:p w14:paraId="130CA6BC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事務局</w:t>
            </w:r>
          </w:p>
          <w:p w14:paraId="67653470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C4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3099AB18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事務局</w:t>
            </w:r>
          </w:p>
          <w:p w14:paraId="12457B9B" w14:textId="77777777" w:rsidR="00BE3C4A" w:rsidRDefault="00BE3C4A" w:rsidP="009702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</w:tr>
      <w:tr w:rsidR="00BE3C4A" w14:paraId="3D466281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3904373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C5FFFB" w14:textId="77777777" w:rsidR="00BE3C4A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例）●●流岡山県支部</w:t>
            </w:r>
          </w:p>
        </w:tc>
        <w:tc>
          <w:tcPr>
            <w:tcW w:w="993" w:type="dxa"/>
            <w:vAlign w:val="center"/>
          </w:tcPr>
          <w:p w14:paraId="53FA2E54" w14:textId="77777777" w:rsidR="00BE3C4A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会長</w:t>
            </w:r>
          </w:p>
        </w:tc>
        <w:tc>
          <w:tcPr>
            <w:tcW w:w="2196" w:type="dxa"/>
            <w:vAlign w:val="center"/>
          </w:tcPr>
          <w:p w14:paraId="3FD026F4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2F7341B2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73AC2872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98950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98F6F2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4A" w14:paraId="221C709C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503DB85E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D6CF41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DD9DA09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98E7AFD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2A110F15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6B7C63EE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12905B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38C64E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4A" w14:paraId="68570EA1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3818D515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B35A4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9A1801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24978E2B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6535DD1D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5E70850A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ACB2DE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56A726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4A" w14:paraId="29953587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6ED92EAC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E063D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61E89E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225EF3C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7457919B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5E79EC14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62B66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FB451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4A" w14:paraId="192B715D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5C335728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A36E93" w14:textId="77777777" w:rsidR="00BE3C4A" w:rsidRPr="0097021C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D5DD75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579DCC76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BB9A78D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7C5DC082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AF37D5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FDC2EA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4A" w14:paraId="69A7ADF8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32A8B4E8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3103FF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730DB4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54E1717B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67CB5346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7E468B3A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58385D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773136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4A" w14:paraId="20FF1337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60C9FCA0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ED77CB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196F48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2ECECA0A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4E29B3E7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30E78FB1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804CEC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13C87C" w14:textId="77777777" w:rsidR="00BE3C4A" w:rsidRDefault="00BE3C4A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5C986920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7490FA79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E5D775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87AC1A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03E21A05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140CEA9D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4E9156B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B95200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8B8C7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5D15D7DC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5E05DDCB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1AA78A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9A1718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7974FC3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17FD8834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745EF6D9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30D95E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0FD2C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54130336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2A06FC4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08CBBD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7D085A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04B60D63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72C3447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55DE732A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F4F743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BE997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62FCD23C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786F0E4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84781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FFD53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64A33DB3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6582E7FF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6A0B1805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A577B8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EEAA0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2DBE1D61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181A3AE4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51F04E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7CB20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6DC5D01D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8CDDD33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6CABC052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FDFEFB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2B99F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22448785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7179CFC0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23FDD2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CD51E9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73CC0B58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75DC158B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173368F7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4E7BC3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EEABE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695AB86A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3A0FB64F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D1C8FF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189F6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9A6FD5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2650E54B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0879320F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822BB0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D2C84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021C" w14:paraId="75EA9C41" w14:textId="77777777" w:rsidTr="0097021C">
        <w:trPr>
          <w:trHeight w:val="549"/>
        </w:trPr>
        <w:tc>
          <w:tcPr>
            <w:tcW w:w="846" w:type="dxa"/>
            <w:vAlign w:val="center"/>
          </w:tcPr>
          <w:p w14:paraId="5861AC2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1702E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D644FC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562149D1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619C1B3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3528C3A6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E6860D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B19D40" w14:textId="77777777" w:rsidR="0097021C" w:rsidRDefault="0097021C" w:rsidP="009702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4795B0E" w14:textId="77777777" w:rsidR="00BE3C4A" w:rsidRPr="0097021C" w:rsidRDefault="00BE3C4A">
      <w:pPr>
        <w:rPr>
          <w:rFonts w:ascii="BIZ UDPゴシック" w:eastAsia="BIZ UDPゴシック" w:hAnsi="BIZ UDPゴシック"/>
          <w:sz w:val="4"/>
          <w:szCs w:val="4"/>
        </w:rPr>
      </w:pPr>
    </w:p>
    <w:sectPr w:rsidR="00BE3C4A" w:rsidRPr="0097021C" w:rsidSect="00BE3C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A"/>
    <w:rsid w:val="00251E53"/>
    <w:rsid w:val="0097021C"/>
    <w:rsid w:val="00BE3C4A"/>
    <w:rsid w:val="00C91A34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D3240"/>
  <w15:chartTrackingRefBased/>
  <w15:docId w15:val="{A3CEF279-B365-44BD-94C8-C16B00EE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90</Characters>
  <Application>Microsoft Office Word</Application>
  <DocSecurity>0</DocSecurity>
  <Lines>135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竹村 奈保子</cp:lastModifiedBy>
  <cp:revision>2</cp:revision>
  <cp:lastPrinted>2023-02-25T06:31:00Z</cp:lastPrinted>
  <dcterms:created xsi:type="dcterms:W3CDTF">2023-02-25T06:11:00Z</dcterms:created>
  <dcterms:modified xsi:type="dcterms:W3CDTF">2023-02-27T03:37:00Z</dcterms:modified>
  <cp:category/>
</cp:coreProperties>
</file>